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6613E68" w14:textId="77777777" w:rsidR="002864B3" w:rsidRDefault="0023035C">
      <w:pPr>
        <w:pStyle w:val="BodyA"/>
        <w:widowControl w:val="0"/>
        <w:jc w:val="right"/>
        <w:rPr>
          <w:b/>
          <w:bCs/>
          <w:sz w:val="24"/>
          <w:szCs w:val="24"/>
        </w:rPr>
      </w:pPr>
      <w:r>
        <w:rPr>
          <w:noProof/>
        </w:rPr>
        <mc:AlternateContent>
          <mc:Choice Requires="wps">
            <w:drawing>
              <wp:anchor distT="0" distB="0" distL="0" distR="0" simplePos="0" relativeHeight="251657216" behindDoc="1" locked="0" layoutInCell="1" allowOverlap="1" wp14:anchorId="14B997C9" wp14:editId="2F00C699">
                <wp:simplePos x="0" y="0"/>
                <wp:positionH relativeFrom="margin">
                  <wp:align>left</wp:align>
                </wp:positionH>
                <wp:positionV relativeFrom="line">
                  <wp:posOffset>154719</wp:posOffset>
                </wp:positionV>
                <wp:extent cx="4635611" cy="590550"/>
                <wp:effectExtent l="0" t="0" r="12700" b="19050"/>
                <wp:wrapNone/>
                <wp:docPr id="1073741826" name="officeArt object" descr="Text Box 2"/>
                <wp:cNvGraphicFramePr/>
                <a:graphic xmlns:a="http://schemas.openxmlformats.org/drawingml/2006/main">
                  <a:graphicData uri="http://schemas.microsoft.com/office/word/2010/wordprocessingShape">
                    <wps:wsp>
                      <wps:cNvSpPr/>
                      <wps:spPr>
                        <a:xfrm>
                          <a:off x="0" y="0"/>
                          <a:ext cx="4635611" cy="590550"/>
                        </a:xfrm>
                        <a:prstGeom prst="rect">
                          <a:avLst/>
                        </a:prstGeom>
                        <a:solidFill>
                          <a:srgbClr val="F2F2F2"/>
                        </a:solidFill>
                        <a:ln w="9525" cap="flat">
                          <a:solidFill>
                            <a:srgbClr val="000000"/>
                          </a:solidFill>
                          <a:prstDash val="solid"/>
                          <a:miter lim="800000"/>
                        </a:ln>
                        <a:effectLst/>
                      </wps:spPr>
                      <wps:bodyPr/>
                    </wps:wsp>
                  </a:graphicData>
                </a:graphic>
                <wp14:sizeRelH relativeFrom="margin">
                  <wp14:pctWidth>0</wp14:pctWidth>
                </wp14:sizeRelH>
              </wp:anchor>
            </w:drawing>
          </mc:Choice>
          <mc:Fallback>
            <w:pict>
              <v:rect w14:anchorId="4CF353AA" id="officeArt object" o:spid="_x0000_s1026" alt="Text Box 2" style="position:absolute;margin-left:0;margin-top:12.2pt;width:365pt;height:46.5pt;z-index:-251659264;visibility:visible;mso-wrap-style:square;mso-width-percent:0;mso-wrap-distance-left:0;mso-wrap-distance-top:0;mso-wrap-distance-right:0;mso-wrap-distance-bottom:0;mso-position-horizontal:left;mso-position-horizontal-relative:margin;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" fillcolor="#f2f2f2">
                <w10:wrap anchorx="margin" anchory="line"/>
              </v:rect>
            </w:pict>
          </mc:Fallback>
        </mc:AlternateContent>
      </w:r>
      <w:r>
        <w:rPr>
          <w:noProof/>
        </w:rPr>
        <w:drawing>
          <wp:anchor distT="57150" distB="57150" distL="57150" distR="57150" simplePos="0" relativeHeight="251659264" behindDoc="0" locked="0" layoutInCell="1" allowOverlap="1" wp14:anchorId="5720DD61" wp14:editId="22D9B320">
            <wp:simplePos x="0" y="0"/>
            <wp:positionH relativeFrom="page">
              <wp:posOffset>5325524</wp:posOffset>
            </wp:positionH>
            <wp:positionV relativeFrom="page">
              <wp:posOffset>643614</wp:posOffset>
            </wp:positionV>
            <wp:extent cx="1519556" cy="684531"/>
            <wp:effectExtent l="0" t="0" r="0" b="0"/>
            <wp:wrapSquare wrapText="bothSides" distT="57150" distB="57150" distL="57150" distR="57150"/>
            <wp:docPr id="1073741825" name="officeArt object" descr="AAUPlogo_rgbT"/>
            <wp:cNvGraphicFramePr/>
            <a:graphic xmlns:a="http://schemas.openxmlformats.org/drawingml/2006/main">
              <a:graphicData uri="http://schemas.openxmlformats.org/drawingml/2006/picture">
                <pic:pic xmlns:pic="http://schemas.openxmlformats.org/drawingml/2006/picture">
                  <pic:nvPicPr>
                    <pic:cNvPr id="1073741825" name="AAUPlogo_rgbT" descr="AAUPlogo_rgbT"/>
                    <pic:cNvPicPr>
                      <a:picLocks noChangeAspect="1"/>
                    </pic:cNvPicPr>
                  </pic:nvPicPr>
                  <pic:blipFill>
                    <a:blip r:embed="rId6"/>
                    <a:stretch>
                      <a:fillRect/>
                    </a:stretch>
                  </pic:blipFill>
                  <pic:spPr>
                    <a:xfrm>
                      <a:off x="0" y="0"/>
                      <a:ext cx="1519556" cy="684531"/>
                    </a:xfrm>
                    <a:prstGeom prst="rect">
                      <a:avLst/>
                    </a:prstGeom>
                    <a:ln w="12700" cap="flat">
                      <a:noFill/>
                      <a:miter lim="400000"/>
                    </a:ln>
                    <a:effectLst/>
                  </pic:spPr>
                </pic:pic>
              </a:graphicData>
            </a:graphic>
          </wp:anchor>
        </w:drawing>
      </w:r>
    </w:p>
    <w:p w14:paraId="6BA40534" w14:textId="1554B5B8" w:rsidR="002864B3" w:rsidRDefault="0023035C">
      <w:pPr>
        <w:pStyle w:val="BodyA"/>
        <w:widowControl w:val="0"/>
        <w:jc w:val="center"/>
        <w:rPr>
          <w:rFonts w:ascii="Calibri" w:eastAsia="Calibri" w:hAnsi="Calibri" w:cs="Calibri"/>
          <w:b/>
          <w:bCs/>
          <w:sz w:val="36"/>
          <w:szCs w:val="36"/>
        </w:rPr>
      </w:pPr>
      <w:r>
        <w:rPr>
          <w:rFonts w:ascii="Calibri" w:eastAsia="Calibri" w:hAnsi="Calibri" w:cs="Calibri"/>
          <w:b/>
          <w:bCs/>
          <w:sz w:val="34"/>
          <w:szCs w:val="34"/>
          <w:lang w:val="de-DE"/>
        </w:rPr>
        <w:t xml:space="preserve">SECTION DELEGATES TO THE 2020 AAUP BIENNIAL </w:t>
      </w:r>
      <w:r>
        <w:rPr>
          <w:rFonts w:ascii="Calibri" w:eastAsia="Calibri" w:hAnsi="Calibri" w:cs="Calibri"/>
          <w:b/>
          <w:bCs/>
          <w:sz w:val="34"/>
          <w:szCs w:val="34"/>
        </w:rPr>
        <w:t>MEETING</w:t>
      </w:r>
      <w:r w:rsidR="00772530">
        <w:rPr>
          <w:rFonts w:ascii="Calibri" w:eastAsia="Calibri" w:hAnsi="Calibri" w:cs="Calibri"/>
          <w:b/>
          <w:bCs/>
          <w:sz w:val="34"/>
          <w:szCs w:val="34"/>
        </w:rPr>
        <w:t xml:space="preserve"> AND ELECTION</w:t>
      </w:r>
    </w:p>
    <w:p w14:paraId="0E688B8A" w14:textId="77777777" w:rsidR="002864B3" w:rsidRDefault="002864B3">
      <w:pPr>
        <w:pStyle w:val="BodyText"/>
        <w:jc w:val="left"/>
        <w:rPr>
          <w:rFonts w:ascii="Times New Roman" w:eastAsia="Times New Roman" w:hAnsi="Times New Roman" w:cs="Times New Roman"/>
        </w:rPr>
      </w:pPr>
    </w:p>
    <w:p w14:paraId="5BBDD31F" w14:textId="77777777" w:rsidR="002864B3" w:rsidRDefault="002864B3">
      <w:pPr>
        <w:pStyle w:val="BodyText"/>
        <w:jc w:val="left"/>
        <w:rPr>
          <w:rFonts w:ascii="Calibri" w:eastAsia="Calibri" w:hAnsi="Calibri" w:cs="Calibri"/>
        </w:rPr>
      </w:pPr>
    </w:p>
    <w:p w14:paraId="6E6CFCBB" w14:textId="5908F982" w:rsidR="00E6439E" w:rsidRPr="001675A5" w:rsidRDefault="00E6439E" w:rsidP="00E6439E">
      <w:pPr>
        <w:pStyle w:val="BodyText2"/>
        <w:rPr>
          <w:rFonts w:ascii="Calibri" w:eastAsia="Calibri" w:hAnsi="Calibri" w:cs="Calibri"/>
          <w:b/>
          <w:bCs/>
          <w:sz w:val="24"/>
          <w:szCs w:val="24"/>
        </w:rPr>
      </w:pPr>
      <w:r w:rsidRPr="001675A5">
        <w:rPr>
          <w:rFonts w:ascii="Calibri" w:eastAsia="Calibri" w:hAnsi="Calibri" w:cs="Calibri"/>
          <w:b/>
          <w:bCs/>
          <w:sz w:val="24"/>
          <w:szCs w:val="24"/>
        </w:rPr>
        <w:t xml:space="preserve">As a result of the COVID 19 emergency, the AAUP Biennial Meeting scheduled for June 19–20, 2020 has been postponed in part. The election of AAUP </w:t>
      </w:r>
      <w:r>
        <w:rPr>
          <w:rFonts w:ascii="Calibri" w:eastAsia="Calibri" w:hAnsi="Calibri" w:cs="Calibri"/>
          <w:b/>
          <w:bCs/>
          <w:sz w:val="24"/>
          <w:szCs w:val="24"/>
        </w:rPr>
        <w:t>O</w:t>
      </w:r>
      <w:r w:rsidRPr="001675A5">
        <w:rPr>
          <w:rFonts w:ascii="Calibri" w:eastAsia="Calibri" w:hAnsi="Calibri" w:cs="Calibri"/>
          <w:b/>
          <w:bCs/>
          <w:sz w:val="24"/>
          <w:szCs w:val="24"/>
        </w:rPr>
        <w:t>fficers and Council members scheduled for the Biennial Meeting will be conducted by a secret mail ballot of chapter and section delegates</w:t>
      </w:r>
      <w:r>
        <w:rPr>
          <w:rFonts w:ascii="Calibri" w:eastAsia="Calibri" w:hAnsi="Calibri" w:cs="Calibri"/>
          <w:b/>
          <w:bCs/>
          <w:sz w:val="24"/>
          <w:szCs w:val="24"/>
        </w:rPr>
        <w:t>.</w:t>
      </w:r>
      <w:r w:rsidRPr="002F2375">
        <w:t xml:space="preserve"> </w:t>
      </w:r>
      <w:r w:rsidRPr="002F2375">
        <w:rPr>
          <w:rFonts w:ascii="Calibri" w:eastAsia="Calibri" w:hAnsi="Calibri" w:cs="Calibri"/>
          <w:sz w:val="24"/>
          <w:szCs w:val="24"/>
        </w:rPr>
        <w:t xml:space="preserve">The non-election portion of the Biennial Meeting is postponed and will be rescheduled when feasible. </w:t>
      </w:r>
      <w:r w:rsidRPr="001675A5">
        <w:rPr>
          <w:rFonts w:ascii="Calibri" w:eastAsia="Calibri" w:hAnsi="Calibri" w:cs="Calibri"/>
          <w:sz w:val="24"/>
          <w:szCs w:val="24"/>
        </w:rPr>
        <w:t xml:space="preserve">The </w:t>
      </w:r>
      <w:r>
        <w:rPr>
          <w:rFonts w:ascii="Calibri" w:eastAsia="Calibri" w:hAnsi="Calibri" w:cs="Calibri"/>
          <w:sz w:val="24"/>
          <w:szCs w:val="24"/>
        </w:rPr>
        <w:t xml:space="preserve">election </w:t>
      </w:r>
      <w:r w:rsidRPr="001675A5">
        <w:rPr>
          <w:rFonts w:ascii="Calibri" w:eastAsia="Calibri" w:hAnsi="Calibri" w:cs="Calibri"/>
          <w:sz w:val="24"/>
          <w:szCs w:val="24"/>
        </w:rPr>
        <w:t xml:space="preserve">ballots will be mailed to each delegate’s home address on record with the AAUP on or about </w:t>
      </w:r>
      <w:proofErr w:type="gramStart"/>
      <w:r w:rsidRPr="001675A5">
        <w:rPr>
          <w:rFonts w:ascii="Calibri" w:eastAsia="Calibri" w:hAnsi="Calibri" w:cs="Calibri"/>
          <w:sz w:val="24"/>
          <w:szCs w:val="24"/>
        </w:rPr>
        <w:t>June 19, 2020, and</w:t>
      </w:r>
      <w:proofErr w:type="gramEnd"/>
      <w:r w:rsidRPr="001675A5">
        <w:rPr>
          <w:rFonts w:ascii="Calibri" w:eastAsia="Calibri" w:hAnsi="Calibri" w:cs="Calibri"/>
          <w:sz w:val="24"/>
          <w:szCs w:val="24"/>
        </w:rPr>
        <w:t xml:space="preserve"> must be returned in the return envelope provided and received no later than 28 days thereafter.</w:t>
      </w:r>
      <w:r>
        <w:rPr>
          <w:rFonts w:ascii="Calibri" w:eastAsia="Calibri" w:hAnsi="Calibri" w:cs="Calibri"/>
          <w:sz w:val="24"/>
          <w:szCs w:val="24"/>
        </w:rPr>
        <w:t xml:space="preserve"> </w:t>
      </w:r>
      <w:r w:rsidRPr="001675A5">
        <w:rPr>
          <w:rFonts w:ascii="Calibri" w:eastAsia="Calibri" w:hAnsi="Calibri" w:cs="Calibri"/>
          <w:sz w:val="24"/>
          <w:szCs w:val="24"/>
        </w:rPr>
        <w:t xml:space="preserve">To register delegates from your chapter for the Election of AAUP Officers and Council Members and to the 2020 Biennial Meeting, please complete this form and return it no later than </w:t>
      </w:r>
      <w:r w:rsidRPr="001675A5">
        <w:rPr>
          <w:rFonts w:ascii="Calibri" w:eastAsia="Calibri" w:hAnsi="Calibri" w:cs="Calibri"/>
          <w:b/>
          <w:bCs/>
          <w:sz w:val="24"/>
          <w:szCs w:val="24"/>
        </w:rPr>
        <w:t>Friday, May 15, 2020.</w:t>
      </w:r>
      <w:bookmarkStart w:id="1" w:name="_Hlk37851955"/>
      <w:r w:rsidRPr="001675A5">
        <w:rPr>
          <w:rFonts w:ascii="Calibri" w:eastAsia="Calibri" w:hAnsi="Calibri" w:cs="Calibri"/>
          <w:b/>
          <w:bCs/>
          <w:sz w:val="24"/>
          <w:szCs w:val="24"/>
        </w:rPr>
        <w:t xml:space="preserve"> In order to be credentialed and vote as </w:t>
      </w:r>
      <w:r w:rsidR="000C0705">
        <w:rPr>
          <w:rFonts w:ascii="Calibri" w:eastAsia="Calibri" w:hAnsi="Calibri" w:cs="Calibri"/>
          <w:b/>
          <w:bCs/>
          <w:sz w:val="24"/>
          <w:szCs w:val="24"/>
        </w:rPr>
        <w:t>section</w:t>
      </w:r>
      <w:r w:rsidRPr="001675A5">
        <w:rPr>
          <w:rFonts w:ascii="Calibri" w:eastAsia="Calibri" w:hAnsi="Calibri" w:cs="Calibri"/>
          <w:b/>
          <w:bCs/>
          <w:sz w:val="24"/>
          <w:szCs w:val="24"/>
        </w:rPr>
        <w:t xml:space="preserve"> delegates in the 2020 Election of AAUP Officers and Council members, this form must be</w:t>
      </w:r>
      <w:r>
        <w:rPr>
          <w:rFonts w:ascii="Calibri" w:eastAsia="Calibri" w:hAnsi="Calibri" w:cs="Calibri"/>
          <w:b/>
          <w:bCs/>
          <w:sz w:val="24"/>
          <w:szCs w:val="24"/>
        </w:rPr>
        <w:t xml:space="preserve"> </w:t>
      </w:r>
      <w:r w:rsidR="00510FFB">
        <w:rPr>
          <w:rFonts w:ascii="Calibri" w:eastAsia="Calibri" w:hAnsi="Calibri" w:cs="Calibri"/>
          <w:b/>
          <w:bCs/>
          <w:sz w:val="24"/>
          <w:szCs w:val="24"/>
        </w:rPr>
        <w:t xml:space="preserve">received </w:t>
      </w:r>
      <w:r w:rsidRPr="001675A5">
        <w:rPr>
          <w:rFonts w:ascii="Calibri" w:eastAsia="Calibri" w:hAnsi="Calibri" w:cs="Calibri"/>
          <w:b/>
          <w:bCs/>
          <w:sz w:val="24"/>
          <w:szCs w:val="24"/>
        </w:rPr>
        <w:t xml:space="preserve">no later than Friday, May 15, 2020. </w:t>
      </w:r>
      <w:bookmarkEnd w:id="1"/>
    </w:p>
    <w:p w14:paraId="66287E6E" w14:textId="77777777" w:rsidR="00E6439E" w:rsidRPr="001675A5" w:rsidRDefault="00E6439E" w:rsidP="00E6439E">
      <w:pPr>
        <w:pStyle w:val="BodyText2"/>
        <w:rPr>
          <w:rFonts w:ascii="Calibri" w:eastAsia="Calibri" w:hAnsi="Calibri" w:cs="Calibri"/>
          <w:b/>
          <w:bCs/>
          <w:sz w:val="24"/>
          <w:szCs w:val="24"/>
        </w:rPr>
      </w:pPr>
    </w:p>
    <w:p w14:paraId="3A871C66" w14:textId="69F2DA28" w:rsidR="00E6439E" w:rsidRPr="001675A5" w:rsidRDefault="00E6439E" w:rsidP="00E6439E">
      <w:pPr>
        <w:pStyle w:val="BodyText2"/>
        <w:rPr>
          <w:rFonts w:ascii="Calibri" w:eastAsia="Calibri" w:hAnsi="Calibri" w:cs="Calibri"/>
          <w:sz w:val="24"/>
          <w:szCs w:val="24"/>
        </w:rPr>
      </w:pPr>
      <w:r w:rsidRPr="001675A5">
        <w:rPr>
          <w:rFonts w:ascii="Calibri" w:eastAsia="Calibri" w:hAnsi="Calibri" w:cs="Calibri"/>
          <w:sz w:val="24"/>
          <w:szCs w:val="24"/>
        </w:rPr>
        <w:t xml:space="preserve">In order to be credentialed and participate and vote as </w:t>
      </w:r>
      <w:r w:rsidR="000C0705">
        <w:rPr>
          <w:rFonts w:ascii="Calibri" w:eastAsia="Calibri" w:hAnsi="Calibri" w:cs="Calibri"/>
          <w:sz w:val="24"/>
          <w:szCs w:val="24"/>
        </w:rPr>
        <w:t>section</w:t>
      </w:r>
      <w:r w:rsidRPr="001675A5">
        <w:rPr>
          <w:rFonts w:ascii="Calibri" w:eastAsia="Calibri" w:hAnsi="Calibri" w:cs="Calibri"/>
          <w:sz w:val="24"/>
          <w:szCs w:val="24"/>
        </w:rPr>
        <w:t xml:space="preserve"> delegates </w:t>
      </w:r>
      <w:r>
        <w:rPr>
          <w:rFonts w:ascii="Calibri" w:eastAsia="Calibri" w:hAnsi="Calibri" w:cs="Calibri"/>
          <w:sz w:val="24"/>
          <w:szCs w:val="24"/>
        </w:rPr>
        <w:t>at</w:t>
      </w:r>
      <w:r w:rsidRPr="001675A5">
        <w:rPr>
          <w:rFonts w:ascii="Calibri" w:eastAsia="Calibri" w:hAnsi="Calibri" w:cs="Calibri"/>
          <w:sz w:val="24"/>
          <w:szCs w:val="24"/>
        </w:rPr>
        <w:t xml:space="preserve"> the rescheduled in-person portion of the Biennial Meeting each </w:t>
      </w:r>
      <w:bookmarkStart w:id="2" w:name="_Hlk37845811"/>
      <w:r w:rsidRPr="001675A5">
        <w:rPr>
          <w:rFonts w:ascii="Calibri" w:eastAsia="Calibri" w:hAnsi="Calibri" w:cs="Calibri"/>
          <w:sz w:val="24"/>
          <w:szCs w:val="24"/>
        </w:rPr>
        <w:t xml:space="preserve">delegate </w:t>
      </w:r>
      <w:r w:rsidRPr="001675A5">
        <w:rPr>
          <w:rFonts w:ascii="Calibri" w:eastAsia="Calibri" w:hAnsi="Calibri" w:cs="Calibri"/>
          <w:b/>
          <w:bCs/>
          <w:sz w:val="24"/>
          <w:szCs w:val="24"/>
        </w:rPr>
        <w:t>must also</w:t>
      </w:r>
      <w:r w:rsidRPr="001675A5">
        <w:rPr>
          <w:rFonts w:ascii="Calibri" w:eastAsia="Calibri" w:hAnsi="Calibri" w:cs="Calibri"/>
          <w:sz w:val="24"/>
          <w:szCs w:val="24"/>
        </w:rPr>
        <w:t xml:space="preserve"> sign in and receive their delegate credentials </w:t>
      </w:r>
      <w:bookmarkEnd w:id="2"/>
      <w:r w:rsidRPr="001675A5">
        <w:rPr>
          <w:rFonts w:ascii="Calibri" w:eastAsia="Calibri" w:hAnsi="Calibri" w:cs="Calibri"/>
          <w:sz w:val="24"/>
          <w:szCs w:val="24"/>
        </w:rPr>
        <w:t xml:space="preserve">at the Meeting. If the AAUP is not able to promptly reschedule the 2020 Biennial Meeting supplemental delegate registration may be necessary. </w:t>
      </w:r>
      <w:r w:rsidR="00CB2F90">
        <w:rPr>
          <w:rFonts w:ascii="Calibri" w:eastAsia="Calibri" w:hAnsi="Calibri" w:cs="Calibri"/>
          <w:sz w:val="24"/>
          <w:szCs w:val="24"/>
        </w:rPr>
        <w:t>Sections</w:t>
      </w:r>
      <w:r w:rsidRPr="001675A5">
        <w:rPr>
          <w:rFonts w:ascii="Calibri" w:eastAsia="Calibri" w:hAnsi="Calibri" w:cs="Calibri"/>
          <w:sz w:val="24"/>
          <w:szCs w:val="24"/>
        </w:rPr>
        <w:t xml:space="preserve"> and delegates will be provided details regarding the in-person credentialing, and any supplemental delegate registration, when the Meeting is rescheduled.</w:t>
      </w:r>
    </w:p>
    <w:p w14:paraId="442003A3" w14:textId="77777777" w:rsidR="002864B3" w:rsidRDefault="002864B3">
      <w:pPr>
        <w:pStyle w:val="BodyText2"/>
        <w:jc w:val="left"/>
        <w:rPr>
          <w:rFonts w:ascii="Calibri" w:eastAsia="Calibri" w:hAnsi="Calibri" w:cs="Calibri"/>
          <w:sz w:val="24"/>
          <w:szCs w:val="24"/>
        </w:rPr>
      </w:pPr>
    </w:p>
    <w:p w14:paraId="1B386A45" w14:textId="77777777" w:rsidR="002864B3" w:rsidRDefault="0023035C">
      <w:pPr>
        <w:pStyle w:val="BodyText2"/>
        <w:jc w:val="left"/>
        <w:rPr>
          <w:rFonts w:ascii="Calibri" w:eastAsia="Calibri" w:hAnsi="Calibri" w:cs="Calibri"/>
          <w:sz w:val="24"/>
          <w:szCs w:val="24"/>
        </w:rPr>
      </w:pPr>
      <w:r>
        <w:rPr>
          <w:rFonts w:ascii="Calibri" w:eastAsia="Calibri" w:hAnsi="Calibri" w:cs="Calibri"/>
          <w:sz w:val="24"/>
          <w:szCs w:val="24"/>
        </w:rPr>
        <w:t xml:space="preserve">Chapters with fewer than 250 members each from within a state may form one section of chapters for the exclusive purpose of electing to each meeting of the Association not more than one common delegate for each 250 aggregate members, up to a maximum of ten delegates. No chapter participating in the section shall have any other credentialed delegates at the meeting. The section’s delegate(s) shall be entitled to </w:t>
      </w:r>
      <w:proofErr w:type="gramStart"/>
      <w:r>
        <w:rPr>
          <w:rFonts w:ascii="Calibri" w:eastAsia="Calibri" w:hAnsi="Calibri" w:cs="Calibri"/>
          <w:sz w:val="24"/>
          <w:szCs w:val="24"/>
        </w:rPr>
        <w:t>a number of</w:t>
      </w:r>
      <w:proofErr w:type="gramEnd"/>
      <w:r>
        <w:rPr>
          <w:rFonts w:ascii="Calibri" w:eastAsia="Calibri" w:hAnsi="Calibri" w:cs="Calibri"/>
          <w:sz w:val="24"/>
          <w:szCs w:val="24"/>
        </w:rPr>
        <w:t xml:space="preserve"> votes equal to the aggregate number of members in the chapters participating in the section. The section delegate(s) must be members elected by a secret ballot of </w:t>
      </w:r>
      <w:proofErr w:type="gramStart"/>
      <w:r>
        <w:rPr>
          <w:rFonts w:ascii="Calibri" w:eastAsia="Calibri" w:hAnsi="Calibri" w:cs="Calibri"/>
          <w:sz w:val="24"/>
          <w:szCs w:val="24"/>
        </w:rPr>
        <w:t>all of</w:t>
      </w:r>
      <w:proofErr w:type="gramEnd"/>
      <w:r>
        <w:rPr>
          <w:rFonts w:ascii="Calibri" w:eastAsia="Calibri" w:hAnsi="Calibri" w:cs="Calibri"/>
          <w:sz w:val="24"/>
          <w:szCs w:val="24"/>
        </w:rPr>
        <w:t xml:space="preserve"> the members of the chapters participating in the section. </w:t>
      </w:r>
    </w:p>
    <w:p w14:paraId="5E519BAD" w14:textId="77777777" w:rsidR="002864B3" w:rsidRDefault="002864B3">
      <w:pPr>
        <w:pStyle w:val="BodyText2"/>
        <w:jc w:val="left"/>
        <w:rPr>
          <w:rFonts w:ascii="Calibri" w:eastAsia="Calibri" w:hAnsi="Calibri" w:cs="Calibri"/>
          <w:sz w:val="24"/>
          <w:szCs w:val="24"/>
        </w:rPr>
      </w:pPr>
    </w:p>
    <w:p w14:paraId="7BCE280A" w14:textId="77777777" w:rsidR="002864B3" w:rsidRDefault="0023035C">
      <w:pPr>
        <w:pStyle w:val="BodyText2"/>
        <w:rPr>
          <w:rFonts w:ascii="Calibri" w:eastAsia="Calibri" w:hAnsi="Calibri" w:cs="Calibri"/>
        </w:rPr>
      </w:pPr>
      <w:r>
        <w:rPr>
          <w:rFonts w:ascii="Calibri" w:eastAsia="Calibri" w:hAnsi="Calibri" w:cs="Calibri"/>
          <w:noProof/>
        </w:rPr>
        <mc:AlternateContent>
          <mc:Choice Requires="wps">
            <w:drawing>
              <wp:inline distT="0" distB="0" distL="0" distR="0" wp14:anchorId="7DF6F2ED" wp14:editId="05D278F2">
                <wp:extent cx="6454141" cy="2766062"/>
                <wp:effectExtent l="0" t="0" r="0" b="0"/>
                <wp:docPr id="1073741827" name="officeArt object" descr="Text Box 10"/>
                <wp:cNvGraphicFramePr/>
                <a:graphic xmlns:a="http://schemas.openxmlformats.org/drawingml/2006/main">
                  <a:graphicData uri="http://schemas.microsoft.com/office/word/2010/wordprocessingShape">
                    <wps:wsp>
                      <wps:cNvSpPr txBox="1"/>
                      <wps:spPr>
                        <a:xfrm>
                          <a:off x="0" y="0"/>
                          <a:ext cx="6454141" cy="2766062"/>
                        </a:xfrm>
                        <a:prstGeom prst="rect">
                          <a:avLst/>
                        </a:prstGeom>
                        <a:solidFill>
                          <a:srgbClr val="FFFFFF"/>
                        </a:solidFill>
                        <a:ln w="12700" cap="flat">
                          <a:solidFill>
                            <a:srgbClr val="000000"/>
                          </a:solidFill>
                          <a:prstDash val="solid"/>
                          <a:miter lim="800000"/>
                        </a:ln>
                        <a:effectLst/>
                      </wps:spPr>
                      <wps:txbx>
                        <w:txbxContent>
                          <w:p w14:paraId="302A39F1" w14:textId="77777777" w:rsidR="002864B3" w:rsidRDefault="0023035C">
                            <w:pPr>
                              <w:pStyle w:val="BodyA"/>
                              <w:widowControl w:val="0"/>
                              <w:rPr>
                                <w:rFonts w:ascii="Calibri" w:eastAsia="Calibri" w:hAnsi="Calibri" w:cs="Calibri"/>
                                <w:sz w:val="23"/>
                                <w:szCs w:val="23"/>
                              </w:rPr>
                            </w:pPr>
                            <w:r>
                              <w:rPr>
                                <w:rFonts w:ascii="Calibri" w:eastAsia="Calibri" w:hAnsi="Calibri" w:cs="Calibri"/>
                                <w:sz w:val="23"/>
                                <w:szCs w:val="23"/>
                              </w:rPr>
                              <w:t>The Section Coordinator must sign the following (no exceptions):</w:t>
                            </w:r>
                          </w:p>
                          <w:p w14:paraId="5EFDA545" w14:textId="77777777" w:rsidR="002864B3" w:rsidRDefault="002864B3">
                            <w:pPr>
                              <w:pStyle w:val="BodyA"/>
                              <w:widowControl w:val="0"/>
                              <w:rPr>
                                <w:rFonts w:ascii="Calibri" w:eastAsia="Calibri" w:hAnsi="Calibri" w:cs="Calibri"/>
                                <w:sz w:val="23"/>
                                <w:szCs w:val="23"/>
                              </w:rPr>
                            </w:pPr>
                          </w:p>
                          <w:p w14:paraId="43BA3649" w14:textId="77777777" w:rsidR="002864B3" w:rsidRDefault="0023035C">
                            <w:pPr>
                              <w:pStyle w:val="BodyB"/>
                              <w:widowControl w:val="0"/>
                              <w:spacing w:line="276" w:lineRule="auto"/>
                              <w:jc w:val="both"/>
                              <w:rPr>
                                <w:rFonts w:ascii="Calibri" w:eastAsia="Calibri" w:hAnsi="Calibri" w:cs="Calibri"/>
                                <w:sz w:val="23"/>
                                <w:szCs w:val="23"/>
                              </w:rPr>
                            </w:pPr>
                            <w:r>
                              <w:rPr>
                                <w:rFonts w:ascii="Calibri" w:eastAsia="Calibri" w:hAnsi="Calibri" w:cs="Calibri"/>
                                <w:sz w:val="23"/>
                                <w:szCs w:val="23"/>
                              </w:rPr>
                              <w:t>I verify that the persons listed on the second page are MEMBERS of the Association and will represent the section of chapters listed on the second page at the 106</w:t>
                            </w:r>
                            <w:r>
                              <w:rPr>
                                <w:rFonts w:ascii="Calibri" w:eastAsia="Calibri" w:hAnsi="Calibri" w:cs="Calibri"/>
                                <w:sz w:val="23"/>
                                <w:szCs w:val="23"/>
                                <w:vertAlign w:val="superscript"/>
                              </w:rPr>
                              <w:t>th</w:t>
                            </w:r>
                            <w:r>
                              <w:rPr>
                                <w:rFonts w:ascii="Calibri" w:eastAsia="Calibri" w:hAnsi="Calibri" w:cs="Calibri"/>
                                <w:sz w:val="23"/>
                                <w:szCs w:val="23"/>
                              </w:rPr>
                              <w:t xml:space="preserve"> Meeting in Arlington, VA, June 19-20, 2020.</w:t>
                            </w:r>
                          </w:p>
                          <w:p w14:paraId="59C16FC6" w14:textId="77777777" w:rsidR="002864B3" w:rsidRDefault="002864B3">
                            <w:pPr>
                              <w:pStyle w:val="BodyA"/>
                              <w:widowControl w:val="0"/>
                              <w:rPr>
                                <w:rFonts w:ascii="Calibri" w:eastAsia="Calibri" w:hAnsi="Calibri" w:cs="Calibri"/>
                                <w:sz w:val="23"/>
                                <w:szCs w:val="23"/>
                              </w:rPr>
                            </w:pPr>
                          </w:p>
                          <w:p w14:paraId="6CE9F64A" w14:textId="77777777" w:rsidR="002864B3" w:rsidRDefault="0023035C">
                            <w:pPr>
                              <w:pStyle w:val="BodyA"/>
                              <w:widowControl w:val="0"/>
                              <w:rPr>
                                <w:rFonts w:ascii="Calibri" w:eastAsia="Calibri" w:hAnsi="Calibri" w:cs="Calibri"/>
                                <w:sz w:val="23"/>
                                <w:szCs w:val="23"/>
                              </w:rPr>
                            </w:pPr>
                            <w:r>
                              <w:rPr>
                                <w:rFonts w:ascii="Calibri" w:eastAsia="Calibri" w:hAnsi="Calibri" w:cs="Calibri"/>
                                <w:sz w:val="23"/>
                                <w:szCs w:val="23"/>
                              </w:rPr>
                              <w:t>__________________________________________________________________________________</w:t>
                            </w:r>
                            <w:r>
                              <w:rPr>
                                <w:rFonts w:ascii="Calibri" w:eastAsia="Calibri" w:hAnsi="Calibri" w:cs="Calibri"/>
                                <w:sz w:val="23"/>
                                <w:szCs w:val="23"/>
                              </w:rPr>
                              <w:br/>
                            </w:r>
                            <w:r>
                              <w:rPr>
                                <w:rFonts w:ascii="Calibri" w:eastAsia="Calibri" w:hAnsi="Calibri" w:cs="Calibri"/>
                                <w:sz w:val="23"/>
                                <w:szCs w:val="23"/>
                                <w:lang w:val="de-DE"/>
                              </w:rPr>
                              <w:t>Printed Name</w:t>
                            </w:r>
                            <w:r>
                              <w:rPr>
                                <w:rFonts w:ascii="Calibri" w:eastAsia="Calibri" w:hAnsi="Calibri" w:cs="Calibri"/>
                                <w:sz w:val="23"/>
                                <w:szCs w:val="23"/>
                                <w:lang w:val="de-DE"/>
                              </w:rPr>
                              <w:tab/>
                            </w:r>
                            <w:r>
                              <w:rPr>
                                <w:rFonts w:ascii="Calibri" w:eastAsia="Calibri" w:hAnsi="Calibri" w:cs="Calibri"/>
                                <w:sz w:val="23"/>
                                <w:szCs w:val="23"/>
                                <w:lang w:val="de-DE"/>
                              </w:rPr>
                              <w:tab/>
                            </w:r>
                            <w:r>
                              <w:rPr>
                                <w:rFonts w:ascii="Calibri" w:eastAsia="Calibri" w:hAnsi="Calibri" w:cs="Calibri"/>
                                <w:sz w:val="23"/>
                                <w:szCs w:val="23"/>
                                <w:lang w:val="de-DE"/>
                              </w:rPr>
                              <w:tab/>
                            </w:r>
                            <w:r>
                              <w:rPr>
                                <w:rFonts w:ascii="Calibri" w:eastAsia="Calibri" w:hAnsi="Calibri" w:cs="Calibri"/>
                                <w:sz w:val="23"/>
                                <w:szCs w:val="23"/>
                                <w:lang w:val="de-DE"/>
                              </w:rPr>
                              <w:tab/>
                              <w:t xml:space="preserve">                                                   </w:t>
                            </w:r>
                            <w:r>
                              <w:rPr>
                                <w:rFonts w:ascii="Calibri" w:eastAsia="Calibri" w:hAnsi="Calibri" w:cs="Calibri"/>
                                <w:sz w:val="23"/>
                                <w:szCs w:val="23"/>
                                <w:lang w:val="de-DE"/>
                              </w:rPr>
                              <w:tab/>
                            </w:r>
                            <w:r>
                              <w:rPr>
                                <w:rFonts w:ascii="Calibri" w:eastAsia="Calibri" w:hAnsi="Calibri" w:cs="Calibri"/>
                                <w:sz w:val="23"/>
                                <w:szCs w:val="23"/>
                                <w:lang w:val="de-DE"/>
                              </w:rPr>
                              <w:tab/>
                              <w:t>Date</w:t>
                            </w:r>
                            <w:r>
                              <w:rPr>
                                <w:rFonts w:ascii="Calibri" w:eastAsia="Calibri" w:hAnsi="Calibri" w:cs="Calibri"/>
                                <w:sz w:val="23"/>
                                <w:szCs w:val="23"/>
                              </w:rPr>
                              <w:br/>
                            </w:r>
                            <w:r>
                              <w:rPr>
                                <w:rFonts w:ascii="Calibri" w:eastAsia="Calibri" w:hAnsi="Calibri" w:cs="Calibri"/>
                                <w:sz w:val="23"/>
                                <w:szCs w:val="23"/>
                              </w:rPr>
                              <w:br/>
                              <w:t>__________________________________________________________________________________</w:t>
                            </w:r>
                            <w:r>
                              <w:rPr>
                                <w:rFonts w:ascii="Calibri" w:eastAsia="Calibri" w:hAnsi="Calibri" w:cs="Calibri"/>
                                <w:sz w:val="23"/>
                                <w:szCs w:val="23"/>
                              </w:rPr>
                              <w:br/>
                              <w:t>Signature</w:t>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t>Phone</w:t>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t>Email</w:t>
                            </w:r>
                          </w:p>
                          <w:p w14:paraId="669A5C48" w14:textId="77777777" w:rsidR="002864B3" w:rsidRDefault="002864B3">
                            <w:pPr>
                              <w:pStyle w:val="BodyA"/>
                              <w:widowControl w:val="0"/>
                              <w:rPr>
                                <w:rFonts w:ascii="Calibri" w:eastAsia="Calibri" w:hAnsi="Calibri" w:cs="Calibri"/>
                                <w:sz w:val="23"/>
                                <w:szCs w:val="23"/>
                              </w:rPr>
                            </w:pPr>
                          </w:p>
                          <w:p w14:paraId="7278FCA9" w14:textId="77777777" w:rsidR="0023035C" w:rsidRDefault="0023035C">
                            <w:pPr>
                              <w:pStyle w:val="BodyA"/>
                              <w:rPr>
                                <w:rFonts w:ascii="Calibri" w:eastAsia="Calibri" w:hAnsi="Calibri" w:cs="Calibri"/>
                                <w:sz w:val="23"/>
                                <w:szCs w:val="23"/>
                              </w:rPr>
                            </w:pPr>
                            <w:r>
                              <w:rPr>
                                <w:rFonts w:ascii="Calibri" w:eastAsia="Calibri" w:hAnsi="Calibri" w:cs="Calibri"/>
                                <w:sz w:val="23"/>
                                <w:szCs w:val="23"/>
                              </w:rPr>
                              <w:t>__________________________________________________________________________________</w:t>
                            </w:r>
                          </w:p>
                          <w:p w14:paraId="4AD32978" w14:textId="6B449939" w:rsidR="002864B3" w:rsidRDefault="00905F9F">
                            <w:pPr>
                              <w:pStyle w:val="BodyA"/>
                            </w:pPr>
                            <w:r>
                              <w:rPr>
                                <w:rFonts w:ascii="Calibri" w:eastAsia="Calibri" w:hAnsi="Calibri" w:cs="Calibri"/>
                                <w:sz w:val="23"/>
                                <w:szCs w:val="23"/>
                              </w:rPr>
                              <w:t xml:space="preserve">Section </w:t>
                            </w:r>
                            <w:r w:rsidR="0023035C">
                              <w:rPr>
                                <w:rFonts w:ascii="Calibri" w:eastAsia="Calibri" w:hAnsi="Calibri" w:cs="Calibri"/>
                                <w:sz w:val="23"/>
                                <w:szCs w:val="23"/>
                              </w:rPr>
                              <w:t>Title</w:t>
                            </w:r>
                            <w:r w:rsidR="0023035C">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t>State Section</w:t>
                            </w:r>
                            <w:r w:rsidR="0023035C">
                              <w:rPr>
                                <w:rFonts w:ascii="Calibri" w:eastAsia="Calibri" w:hAnsi="Calibri" w:cs="Calibri"/>
                                <w:sz w:val="23"/>
                                <w:szCs w:val="23"/>
                              </w:rPr>
                              <w:tab/>
                            </w:r>
                            <w:r w:rsidR="0023035C">
                              <w:rPr>
                                <w:rFonts w:ascii="Calibri" w:eastAsia="Calibri" w:hAnsi="Calibri" w:cs="Calibri"/>
                                <w:sz w:val="23"/>
                                <w:szCs w:val="23"/>
                              </w:rPr>
                              <w:tab/>
                            </w:r>
                            <w:r w:rsidR="0023035C">
                              <w:rPr>
                                <w:rFonts w:ascii="Calibri" w:eastAsia="Calibri" w:hAnsi="Calibri" w:cs="Calibri"/>
                                <w:sz w:val="23"/>
                                <w:szCs w:val="23"/>
                              </w:rPr>
                              <w:tab/>
                            </w:r>
                            <w:r w:rsidR="0023035C">
                              <w:rPr>
                                <w:rFonts w:ascii="Calibri" w:eastAsia="Calibri" w:hAnsi="Calibri" w:cs="Calibri"/>
                                <w:sz w:val="23"/>
                                <w:szCs w:val="23"/>
                              </w:rPr>
                              <w:tab/>
                            </w:r>
                            <w:r w:rsidR="0023035C">
                              <w:rPr>
                                <w:rFonts w:ascii="Calibri" w:eastAsia="Calibri" w:hAnsi="Calibri" w:cs="Calibri"/>
                                <w:sz w:val="23"/>
                                <w:szCs w:val="23"/>
                              </w:rPr>
                              <w:tab/>
                            </w:r>
                            <w:r w:rsidR="0023035C">
                              <w:rPr>
                                <w:rFonts w:ascii="Calibri" w:eastAsia="Calibri" w:hAnsi="Calibri" w:cs="Calibri"/>
                                <w:sz w:val="23"/>
                                <w:szCs w:val="23"/>
                              </w:rPr>
                              <w:tab/>
                            </w:r>
                          </w:p>
                        </w:txbxContent>
                      </wps:txbx>
                      <wps:bodyPr wrap="square" lIns="45718" tIns="45718" rIns="45718" bIns="45718" numCol="1" anchor="t">
                        <a:noAutofit/>
                      </wps:bodyPr>
                    </wps:wsp>
                  </a:graphicData>
                </a:graphic>
              </wp:inline>
            </w:drawing>
          </mc:Choice>
          <mc:Fallback>
            <w:pict>
              <v:shapetype w14:anchorId="7DF6F2ED" id="_x0000_t202" coordsize="21600,21600" o:spt="202" path="m,l,21600r21600,l21600,xe">
                <v:stroke joinstyle="miter"/>
                <v:path gradientshapeok="t" o:connecttype="rect"/>
              </v:shapetype>
              <v:shape id="officeArt object" o:spid="_x0000_s1026" type="#_x0000_t202" alt="Text Box 10" style="width:508.2pt;height:2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" strokeweight="1pt">
                <v:textbox inset="1.2699mm,1.2699mm,1.2699mm,1.2699mm">
                  <w:txbxContent>
                    <w:p w14:paraId="302A39F1" w14:textId="77777777" w:rsidR="002864B3" w:rsidRDefault="0023035C">
                      <w:pPr>
                        <w:pStyle w:val="BodyA"/>
                        <w:widowControl w:val="0"/>
                        <w:rPr>
                          <w:rFonts w:ascii="Calibri" w:eastAsia="Calibri" w:hAnsi="Calibri" w:cs="Calibri"/>
                          <w:sz w:val="23"/>
                          <w:szCs w:val="23"/>
                        </w:rPr>
                      </w:pPr>
                      <w:r>
                        <w:rPr>
                          <w:rFonts w:ascii="Calibri" w:eastAsia="Calibri" w:hAnsi="Calibri" w:cs="Calibri"/>
                          <w:sz w:val="23"/>
                          <w:szCs w:val="23"/>
                        </w:rPr>
                        <w:t>The Section Coordinator must sign the following (no exceptions):</w:t>
                      </w:r>
                    </w:p>
                    <w:p w14:paraId="5EFDA545" w14:textId="77777777" w:rsidR="002864B3" w:rsidRDefault="002864B3">
                      <w:pPr>
                        <w:pStyle w:val="BodyA"/>
                        <w:widowControl w:val="0"/>
                        <w:rPr>
                          <w:rFonts w:ascii="Calibri" w:eastAsia="Calibri" w:hAnsi="Calibri" w:cs="Calibri"/>
                          <w:sz w:val="23"/>
                          <w:szCs w:val="23"/>
                        </w:rPr>
                      </w:pPr>
                    </w:p>
                    <w:p w14:paraId="43BA3649" w14:textId="77777777" w:rsidR="002864B3" w:rsidRDefault="0023035C">
                      <w:pPr>
                        <w:pStyle w:val="BodyB"/>
                        <w:widowControl w:val="0"/>
                        <w:spacing w:line="276" w:lineRule="auto"/>
                        <w:jc w:val="both"/>
                        <w:rPr>
                          <w:rFonts w:ascii="Calibri" w:eastAsia="Calibri" w:hAnsi="Calibri" w:cs="Calibri"/>
                          <w:sz w:val="23"/>
                          <w:szCs w:val="23"/>
                        </w:rPr>
                      </w:pPr>
                      <w:r>
                        <w:rPr>
                          <w:rFonts w:ascii="Calibri" w:eastAsia="Calibri" w:hAnsi="Calibri" w:cs="Calibri"/>
                          <w:sz w:val="23"/>
                          <w:szCs w:val="23"/>
                        </w:rPr>
                        <w:t>I verify that the persons listed on the second page are MEMBERS of the Association and will represent the section of chapters listed on the second page at the 106</w:t>
                      </w:r>
                      <w:r>
                        <w:rPr>
                          <w:rFonts w:ascii="Calibri" w:eastAsia="Calibri" w:hAnsi="Calibri" w:cs="Calibri"/>
                          <w:sz w:val="23"/>
                          <w:szCs w:val="23"/>
                          <w:vertAlign w:val="superscript"/>
                        </w:rPr>
                        <w:t>th</w:t>
                      </w:r>
                      <w:r>
                        <w:rPr>
                          <w:rFonts w:ascii="Calibri" w:eastAsia="Calibri" w:hAnsi="Calibri" w:cs="Calibri"/>
                          <w:sz w:val="23"/>
                          <w:szCs w:val="23"/>
                        </w:rPr>
                        <w:t xml:space="preserve"> Meeting in Arlington, VA, June 19-20, 2020.</w:t>
                      </w:r>
                    </w:p>
                    <w:p w14:paraId="59C16FC6" w14:textId="77777777" w:rsidR="002864B3" w:rsidRDefault="002864B3">
                      <w:pPr>
                        <w:pStyle w:val="BodyA"/>
                        <w:widowControl w:val="0"/>
                        <w:rPr>
                          <w:rFonts w:ascii="Calibri" w:eastAsia="Calibri" w:hAnsi="Calibri" w:cs="Calibri"/>
                          <w:sz w:val="23"/>
                          <w:szCs w:val="23"/>
                        </w:rPr>
                      </w:pPr>
                    </w:p>
                    <w:p w14:paraId="6CE9F64A" w14:textId="77777777" w:rsidR="002864B3" w:rsidRDefault="0023035C">
                      <w:pPr>
                        <w:pStyle w:val="BodyA"/>
                        <w:widowControl w:val="0"/>
                        <w:rPr>
                          <w:rFonts w:ascii="Calibri" w:eastAsia="Calibri" w:hAnsi="Calibri" w:cs="Calibri"/>
                          <w:sz w:val="23"/>
                          <w:szCs w:val="23"/>
                        </w:rPr>
                      </w:pPr>
                      <w:r>
                        <w:rPr>
                          <w:rFonts w:ascii="Calibri" w:eastAsia="Calibri" w:hAnsi="Calibri" w:cs="Calibri"/>
                          <w:sz w:val="23"/>
                          <w:szCs w:val="23"/>
                        </w:rPr>
                        <w:t>__________________________________________________________________________________</w:t>
                      </w:r>
                      <w:r>
                        <w:rPr>
                          <w:rFonts w:ascii="Calibri" w:eastAsia="Calibri" w:hAnsi="Calibri" w:cs="Calibri"/>
                          <w:sz w:val="23"/>
                          <w:szCs w:val="23"/>
                        </w:rPr>
                        <w:br/>
                      </w:r>
                      <w:r>
                        <w:rPr>
                          <w:rFonts w:ascii="Calibri" w:eastAsia="Calibri" w:hAnsi="Calibri" w:cs="Calibri"/>
                          <w:sz w:val="23"/>
                          <w:szCs w:val="23"/>
                          <w:lang w:val="de-DE"/>
                        </w:rPr>
                        <w:t>Printed Name</w:t>
                      </w:r>
                      <w:r>
                        <w:rPr>
                          <w:rFonts w:ascii="Calibri" w:eastAsia="Calibri" w:hAnsi="Calibri" w:cs="Calibri"/>
                          <w:sz w:val="23"/>
                          <w:szCs w:val="23"/>
                          <w:lang w:val="de-DE"/>
                        </w:rPr>
                        <w:tab/>
                      </w:r>
                      <w:r>
                        <w:rPr>
                          <w:rFonts w:ascii="Calibri" w:eastAsia="Calibri" w:hAnsi="Calibri" w:cs="Calibri"/>
                          <w:sz w:val="23"/>
                          <w:szCs w:val="23"/>
                          <w:lang w:val="de-DE"/>
                        </w:rPr>
                        <w:tab/>
                      </w:r>
                      <w:r>
                        <w:rPr>
                          <w:rFonts w:ascii="Calibri" w:eastAsia="Calibri" w:hAnsi="Calibri" w:cs="Calibri"/>
                          <w:sz w:val="23"/>
                          <w:szCs w:val="23"/>
                          <w:lang w:val="de-DE"/>
                        </w:rPr>
                        <w:tab/>
                      </w:r>
                      <w:r>
                        <w:rPr>
                          <w:rFonts w:ascii="Calibri" w:eastAsia="Calibri" w:hAnsi="Calibri" w:cs="Calibri"/>
                          <w:sz w:val="23"/>
                          <w:szCs w:val="23"/>
                          <w:lang w:val="de-DE"/>
                        </w:rPr>
                        <w:tab/>
                        <w:t xml:space="preserve">                                                   </w:t>
                      </w:r>
                      <w:r>
                        <w:rPr>
                          <w:rFonts w:ascii="Calibri" w:eastAsia="Calibri" w:hAnsi="Calibri" w:cs="Calibri"/>
                          <w:sz w:val="23"/>
                          <w:szCs w:val="23"/>
                          <w:lang w:val="de-DE"/>
                        </w:rPr>
                        <w:tab/>
                      </w:r>
                      <w:r>
                        <w:rPr>
                          <w:rFonts w:ascii="Calibri" w:eastAsia="Calibri" w:hAnsi="Calibri" w:cs="Calibri"/>
                          <w:sz w:val="23"/>
                          <w:szCs w:val="23"/>
                          <w:lang w:val="de-DE"/>
                        </w:rPr>
                        <w:tab/>
                        <w:t>Date</w:t>
                      </w:r>
                      <w:r>
                        <w:rPr>
                          <w:rFonts w:ascii="Calibri" w:eastAsia="Calibri" w:hAnsi="Calibri" w:cs="Calibri"/>
                          <w:sz w:val="23"/>
                          <w:szCs w:val="23"/>
                        </w:rPr>
                        <w:br/>
                      </w:r>
                      <w:r>
                        <w:rPr>
                          <w:rFonts w:ascii="Calibri" w:eastAsia="Calibri" w:hAnsi="Calibri" w:cs="Calibri"/>
                          <w:sz w:val="23"/>
                          <w:szCs w:val="23"/>
                        </w:rPr>
                        <w:br/>
                        <w:t>__________________________________________________________________________________</w:t>
                      </w:r>
                      <w:r>
                        <w:rPr>
                          <w:rFonts w:ascii="Calibri" w:eastAsia="Calibri" w:hAnsi="Calibri" w:cs="Calibri"/>
                          <w:sz w:val="23"/>
                          <w:szCs w:val="23"/>
                        </w:rPr>
                        <w:br/>
                        <w:t>Signature</w:t>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t>Phone</w:t>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t>Email</w:t>
                      </w:r>
                    </w:p>
                    <w:p w14:paraId="669A5C48" w14:textId="77777777" w:rsidR="002864B3" w:rsidRDefault="002864B3">
                      <w:pPr>
                        <w:pStyle w:val="BodyA"/>
                        <w:widowControl w:val="0"/>
                        <w:rPr>
                          <w:rFonts w:ascii="Calibri" w:eastAsia="Calibri" w:hAnsi="Calibri" w:cs="Calibri"/>
                          <w:sz w:val="23"/>
                          <w:szCs w:val="23"/>
                        </w:rPr>
                      </w:pPr>
                    </w:p>
                    <w:p w14:paraId="7278FCA9" w14:textId="77777777" w:rsidR="0023035C" w:rsidRDefault="0023035C">
                      <w:pPr>
                        <w:pStyle w:val="BodyA"/>
                        <w:rPr>
                          <w:rFonts w:ascii="Calibri" w:eastAsia="Calibri" w:hAnsi="Calibri" w:cs="Calibri"/>
                          <w:sz w:val="23"/>
                          <w:szCs w:val="23"/>
                        </w:rPr>
                      </w:pPr>
                      <w:r>
                        <w:rPr>
                          <w:rFonts w:ascii="Calibri" w:eastAsia="Calibri" w:hAnsi="Calibri" w:cs="Calibri"/>
                          <w:sz w:val="23"/>
                          <w:szCs w:val="23"/>
                        </w:rPr>
                        <w:t>__________________________________________________________________________________</w:t>
                      </w:r>
                    </w:p>
                    <w:p w14:paraId="4AD32978" w14:textId="6B449939" w:rsidR="002864B3" w:rsidRDefault="00905F9F">
                      <w:pPr>
                        <w:pStyle w:val="BodyA"/>
                      </w:pPr>
                      <w:r>
                        <w:rPr>
                          <w:rFonts w:ascii="Calibri" w:eastAsia="Calibri" w:hAnsi="Calibri" w:cs="Calibri"/>
                          <w:sz w:val="23"/>
                          <w:szCs w:val="23"/>
                        </w:rPr>
                        <w:t xml:space="preserve">Section </w:t>
                      </w:r>
                      <w:r w:rsidR="0023035C">
                        <w:rPr>
                          <w:rFonts w:ascii="Calibri" w:eastAsia="Calibri" w:hAnsi="Calibri" w:cs="Calibri"/>
                          <w:sz w:val="23"/>
                          <w:szCs w:val="23"/>
                        </w:rPr>
                        <w:t>Title</w:t>
                      </w:r>
                      <w:r w:rsidR="0023035C">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t>State Section</w:t>
                      </w:r>
                      <w:r w:rsidR="0023035C">
                        <w:rPr>
                          <w:rFonts w:ascii="Calibri" w:eastAsia="Calibri" w:hAnsi="Calibri" w:cs="Calibri"/>
                          <w:sz w:val="23"/>
                          <w:szCs w:val="23"/>
                        </w:rPr>
                        <w:tab/>
                      </w:r>
                      <w:r w:rsidR="0023035C">
                        <w:rPr>
                          <w:rFonts w:ascii="Calibri" w:eastAsia="Calibri" w:hAnsi="Calibri" w:cs="Calibri"/>
                          <w:sz w:val="23"/>
                          <w:szCs w:val="23"/>
                        </w:rPr>
                        <w:tab/>
                      </w:r>
                      <w:r w:rsidR="0023035C">
                        <w:rPr>
                          <w:rFonts w:ascii="Calibri" w:eastAsia="Calibri" w:hAnsi="Calibri" w:cs="Calibri"/>
                          <w:sz w:val="23"/>
                          <w:szCs w:val="23"/>
                        </w:rPr>
                        <w:tab/>
                      </w:r>
                      <w:r w:rsidR="0023035C">
                        <w:rPr>
                          <w:rFonts w:ascii="Calibri" w:eastAsia="Calibri" w:hAnsi="Calibri" w:cs="Calibri"/>
                          <w:sz w:val="23"/>
                          <w:szCs w:val="23"/>
                        </w:rPr>
                        <w:tab/>
                      </w:r>
                      <w:r w:rsidR="0023035C">
                        <w:rPr>
                          <w:rFonts w:ascii="Calibri" w:eastAsia="Calibri" w:hAnsi="Calibri" w:cs="Calibri"/>
                          <w:sz w:val="23"/>
                          <w:szCs w:val="23"/>
                        </w:rPr>
                        <w:tab/>
                      </w:r>
                      <w:r w:rsidR="0023035C">
                        <w:rPr>
                          <w:rFonts w:ascii="Calibri" w:eastAsia="Calibri" w:hAnsi="Calibri" w:cs="Calibri"/>
                          <w:sz w:val="23"/>
                          <w:szCs w:val="23"/>
                        </w:rPr>
                        <w:tab/>
                      </w:r>
                    </w:p>
                  </w:txbxContent>
                </v:textbox>
                <w10:anchorlock/>
              </v:shape>
            </w:pict>
          </mc:Fallback>
        </mc:AlternateContent>
      </w:r>
    </w:p>
    <w:p w14:paraId="223780BB" w14:textId="2C737676" w:rsidR="00AA204A" w:rsidRPr="00AA204A" w:rsidRDefault="00AA204A" w:rsidP="00AA204A">
      <w:pPr>
        <w:pStyle w:val="BodyA"/>
        <w:widowControl w:val="0"/>
        <w:rPr>
          <w:rFonts w:ascii="Calibri" w:eastAsia="Calibri" w:hAnsi="Calibri" w:cs="Calibri"/>
          <w:sz w:val="24"/>
          <w:szCs w:val="24"/>
        </w:rPr>
      </w:pPr>
      <w:r w:rsidRPr="00AA204A">
        <w:rPr>
          <w:rFonts w:ascii="Calibri" w:eastAsia="Calibri" w:hAnsi="Calibri" w:cs="Calibri"/>
          <w:sz w:val="24"/>
          <w:szCs w:val="24"/>
        </w:rPr>
        <w:t>* Due to the COVID-19 crisis electronic signatures are permitted. By typing my name in the “Signature” line, I am electronically signing this form.</w:t>
      </w:r>
    </w:p>
    <w:p w14:paraId="2786555B" w14:textId="77777777" w:rsidR="00AA204A" w:rsidRDefault="00AA204A" w:rsidP="00AA204A">
      <w:pPr>
        <w:pStyle w:val="BodyA"/>
        <w:widowControl w:val="0"/>
        <w:jc w:val="center"/>
        <w:rPr>
          <w:rFonts w:ascii="Calibri" w:eastAsia="Calibri" w:hAnsi="Calibri" w:cs="Calibri"/>
          <w:sz w:val="24"/>
          <w:szCs w:val="24"/>
        </w:rPr>
      </w:pPr>
      <w:r>
        <w:rPr>
          <w:rFonts w:ascii="Calibri" w:eastAsia="Calibri" w:hAnsi="Calibri" w:cs="Calibri"/>
          <w:sz w:val="24"/>
          <w:szCs w:val="24"/>
        </w:rPr>
        <w:t>—over—</w:t>
      </w:r>
    </w:p>
    <w:p w14:paraId="653C2C79" w14:textId="77777777" w:rsidR="00AA204A" w:rsidRDefault="00AA204A" w:rsidP="00AA204A">
      <w:pPr>
        <w:pStyle w:val="BodyA"/>
        <w:widowControl w:val="0"/>
        <w:rPr>
          <w:rFonts w:ascii="Calibri" w:eastAsia="Calibri" w:hAnsi="Calibri" w:cs="Calibri"/>
          <w:sz w:val="24"/>
          <w:szCs w:val="24"/>
        </w:rPr>
      </w:pPr>
      <w:r>
        <w:rPr>
          <w:rFonts w:ascii="Calibri" w:eastAsia="Calibri" w:hAnsi="Calibri" w:cs="Calibri"/>
          <w:sz w:val="24"/>
          <w:szCs w:val="24"/>
        </w:rPr>
        <w:lastRenderedPageBreak/>
        <w:t xml:space="preserve">In an election or weighted vote, if a chapter has more than one delegate, each delegate who completes credentialing is entitled to an equal portion of the votes to which the chapter is entitled. The </w:t>
      </w:r>
      <w:proofErr w:type="gramStart"/>
      <w:r>
        <w:rPr>
          <w:rFonts w:ascii="Calibri" w:eastAsia="Calibri" w:hAnsi="Calibri" w:cs="Calibri"/>
          <w:sz w:val="24"/>
          <w:szCs w:val="24"/>
        </w:rPr>
        <w:t>delegate  listed</w:t>
      </w:r>
      <w:proofErr w:type="gramEnd"/>
      <w:r>
        <w:rPr>
          <w:rFonts w:ascii="Calibri" w:eastAsia="Calibri" w:hAnsi="Calibri" w:cs="Calibri"/>
          <w:sz w:val="24"/>
          <w:szCs w:val="24"/>
        </w:rPr>
        <w:t xml:space="preserve"> first will receive any remainder votes after the total votes have been divided by the number of delegates. If the delegate listed first is not credentialed, the delegate listed next who is credentialed will receive the remainder votes. </w:t>
      </w:r>
      <w:r w:rsidRPr="002E4124">
        <w:rPr>
          <w:rFonts w:ascii="Calibri" w:eastAsia="Calibri" w:hAnsi="Calibri" w:cs="Calibri"/>
          <w:b/>
          <w:bCs/>
          <w:sz w:val="24"/>
          <w:szCs w:val="24"/>
        </w:rPr>
        <w:t>If a chapter wishes for an alternate to vote instead of a delegate, the chapter must notify the AAUP no later than June 1, 2020.</w:t>
      </w:r>
    </w:p>
    <w:p w14:paraId="3ED2FA67" w14:textId="77777777" w:rsidR="0023035C" w:rsidRDefault="0023035C">
      <w:pPr>
        <w:pStyle w:val="BodyA"/>
        <w:widowControl w:val="0"/>
        <w:jc w:val="center"/>
        <w:rPr>
          <w:rFonts w:ascii="Calibri" w:eastAsia="Calibri" w:hAnsi="Calibri" w:cs="Calibri"/>
          <w:sz w:val="24"/>
          <w:szCs w:val="24"/>
        </w:rPr>
      </w:pPr>
    </w:p>
    <w:p w14:paraId="7F55F4C7" w14:textId="1F9C84A9" w:rsidR="0023035C" w:rsidRDefault="0023035C">
      <w:pPr>
        <w:pStyle w:val="BodyA"/>
        <w:widowControl w:val="0"/>
        <w:jc w:val="center"/>
        <w:rPr>
          <w:rFonts w:ascii="Calibri" w:eastAsia="Calibri" w:hAnsi="Calibri" w:cs="Calibri"/>
          <w:sz w:val="24"/>
          <w:szCs w:val="24"/>
        </w:rPr>
      </w:pPr>
    </w:p>
    <w:p w14:paraId="5299FF5D" w14:textId="77777777" w:rsidR="0023035C" w:rsidRDefault="0023035C">
      <w:pPr>
        <w:pStyle w:val="BodyA"/>
        <w:widowControl w:val="0"/>
        <w:jc w:val="center"/>
      </w:pPr>
    </w:p>
    <w:p w14:paraId="0A7EE3A6" w14:textId="77777777" w:rsidR="002864B3" w:rsidRDefault="0023035C">
      <w:pPr>
        <w:pStyle w:val="BodyB"/>
        <w:widowControl w:val="0"/>
        <w:rPr>
          <w:rFonts w:ascii="Calibri" w:eastAsia="Calibri" w:hAnsi="Calibri" w:cs="Calibri"/>
          <w:b/>
          <w:bCs/>
          <w:sz w:val="22"/>
          <w:szCs w:val="22"/>
        </w:rPr>
      </w:pPr>
      <w:r>
        <w:rPr>
          <w:rFonts w:ascii="Calibri" w:eastAsia="Calibri" w:hAnsi="Calibri" w:cs="Calibri"/>
          <w:b/>
          <w:bCs/>
          <w:sz w:val="22"/>
          <w:szCs w:val="22"/>
        </w:rPr>
        <w:t xml:space="preserve">Chapters participating in the section (please print)   </w:t>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p>
    <w:p w14:paraId="40F005E9" w14:textId="77777777" w:rsidR="002864B3" w:rsidRDefault="0023035C">
      <w:pPr>
        <w:pStyle w:val="BodyB"/>
        <w:widowControl w:val="0"/>
        <w:rPr>
          <w:rFonts w:ascii="Calibri" w:eastAsia="Calibri" w:hAnsi="Calibri" w:cs="Calibri"/>
          <w:sz w:val="16"/>
          <w:szCs w:val="16"/>
        </w:rPr>
      </w:pPr>
      <w:r>
        <w:rPr>
          <w:rFonts w:ascii="Calibri" w:eastAsia="Calibri" w:hAnsi="Calibri" w:cs="Calibri"/>
          <w:sz w:val="16"/>
          <w:szCs w:val="16"/>
        </w:rPr>
        <w:br/>
        <w:t>_________________________________________________________________________________________________________________________</w:t>
      </w:r>
    </w:p>
    <w:p w14:paraId="531F94BC" w14:textId="77777777" w:rsidR="002864B3" w:rsidRDefault="002864B3">
      <w:pPr>
        <w:pStyle w:val="BodyB"/>
        <w:widowControl w:val="0"/>
        <w:rPr>
          <w:rFonts w:ascii="Calibri" w:eastAsia="Calibri" w:hAnsi="Calibri" w:cs="Calibri"/>
          <w:sz w:val="16"/>
          <w:szCs w:val="16"/>
        </w:rPr>
      </w:pPr>
    </w:p>
    <w:p w14:paraId="7D99C902" w14:textId="77777777" w:rsidR="002864B3" w:rsidRDefault="0023035C">
      <w:pPr>
        <w:pStyle w:val="BodyB"/>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0FC15454" w14:textId="77777777" w:rsidR="002864B3" w:rsidRDefault="002864B3">
      <w:pPr>
        <w:pStyle w:val="BodyB"/>
        <w:rPr>
          <w:rFonts w:ascii="Calibri" w:eastAsia="Calibri" w:hAnsi="Calibri" w:cs="Calibri"/>
          <w:sz w:val="16"/>
          <w:szCs w:val="16"/>
        </w:rPr>
      </w:pPr>
    </w:p>
    <w:p w14:paraId="06CCE513" w14:textId="77777777" w:rsidR="002864B3" w:rsidRDefault="0023035C">
      <w:pPr>
        <w:pStyle w:val="BodyB"/>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7D7CB31C" w14:textId="77777777" w:rsidR="002864B3" w:rsidRDefault="002864B3">
      <w:pPr>
        <w:pStyle w:val="BodyB"/>
        <w:rPr>
          <w:rFonts w:ascii="Calibri" w:eastAsia="Calibri" w:hAnsi="Calibri" w:cs="Calibri"/>
          <w:sz w:val="16"/>
          <w:szCs w:val="16"/>
        </w:rPr>
      </w:pPr>
    </w:p>
    <w:p w14:paraId="33F035A1" w14:textId="77777777" w:rsidR="002864B3" w:rsidRDefault="0023035C">
      <w:pPr>
        <w:pStyle w:val="BodyB"/>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21463017" w14:textId="77777777" w:rsidR="002864B3" w:rsidRDefault="002864B3">
      <w:pPr>
        <w:pStyle w:val="BodyB"/>
        <w:rPr>
          <w:rFonts w:ascii="Calibri" w:eastAsia="Calibri" w:hAnsi="Calibri" w:cs="Calibri"/>
          <w:sz w:val="16"/>
          <w:szCs w:val="16"/>
        </w:rPr>
      </w:pPr>
    </w:p>
    <w:p w14:paraId="1CAFAA97" w14:textId="77777777" w:rsidR="002864B3" w:rsidRDefault="0023035C">
      <w:pPr>
        <w:pStyle w:val="BodyB"/>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1A301A3B" w14:textId="77777777" w:rsidR="002864B3" w:rsidRDefault="002864B3">
      <w:pPr>
        <w:pStyle w:val="BodyB"/>
        <w:rPr>
          <w:rFonts w:ascii="Calibri" w:eastAsia="Calibri" w:hAnsi="Calibri" w:cs="Calibri"/>
          <w:sz w:val="16"/>
          <w:szCs w:val="16"/>
        </w:rPr>
      </w:pPr>
    </w:p>
    <w:p w14:paraId="426B05D3" w14:textId="77777777" w:rsidR="002864B3" w:rsidRDefault="0023035C">
      <w:pPr>
        <w:pStyle w:val="BodyB"/>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1ECB58EE" w14:textId="77777777" w:rsidR="002864B3" w:rsidRDefault="002864B3">
      <w:pPr>
        <w:pStyle w:val="BodyB"/>
        <w:rPr>
          <w:rFonts w:ascii="Calibri" w:eastAsia="Calibri" w:hAnsi="Calibri" w:cs="Calibri"/>
          <w:sz w:val="16"/>
          <w:szCs w:val="16"/>
        </w:rPr>
      </w:pPr>
    </w:p>
    <w:p w14:paraId="7A1F5DCD" w14:textId="77777777" w:rsidR="002864B3" w:rsidRDefault="002864B3">
      <w:pPr>
        <w:pStyle w:val="BodyA"/>
        <w:widowControl w:val="0"/>
        <w:rPr>
          <w:rFonts w:ascii="Calibri" w:eastAsia="Calibri" w:hAnsi="Calibri" w:cs="Calibri"/>
          <w:sz w:val="16"/>
          <w:szCs w:val="16"/>
        </w:rPr>
      </w:pPr>
    </w:p>
    <w:p w14:paraId="205E7C48" w14:textId="77777777" w:rsidR="002864B3" w:rsidRDefault="002864B3">
      <w:pPr>
        <w:pStyle w:val="BodyA"/>
        <w:widowControl w:val="0"/>
        <w:rPr>
          <w:rFonts w:ascii="Calibri" w:eastAsia="Calibri" w:hAnsi="Calibri" w:cs="Calibri"/>
          <w:sz w:val="16"/>
          <w:szCs w:val="16"/>
        </w:rPr>
      </w:pPr>
    </w:p>
    <w:p w14:paraId="63D2A4E7" w14:textId="77777777" w:rsidR="002864B3" w:rsidRDefault="0023035C">
      <w:pPr>
        <w:pStyle w:val="BodyA"/>
        <w:widowControl w:val="0"/>
        <w:rPr>
          <w:rFonts w:ascii="Calibri" w:eastAsia="Calibri" w:hAnsi="Calibri" w:cs="Calibri"/>
          <w:b/>
          <w:bCs/>
          <w:sz w:val="22"/>
          <w:szCs w:val="22"/>
        </w:rPr>
      </w:pPr>
      <w:r>
        <w:rPr>
          <w:rFonts w:ascii="Calibri" w:eastAsia="Calibri" w:hAnsi="Calibri" w:cs="Calibri"/>
          <w:b/>
          <w:bCs/>
          <w:sz w:val="22"/>
          <w:szCs w:val="22"/>
        </w:rPr>
        <w:t xml:space="preserve">Name of delegate (please </w:t>
      </w:r>
      <w:proofErr w:type="gramStart"/>
      <w:r>
        <w:rPr>
          <w:rFonts w:ascii="Calibri" w:eastAsia="Calibri" w:hAnsi="Calibri" w:cs="Calibri"/>
          <w:b/>
          <w:bCs/>
          <w:sz w:val="22"/>
          <w:szCs w:val="22"/>
        </w:rPr>
        <w:t xml:space="preserve">print)   </w:t>
      </w:r>
      <w:proofErr w:type="gramEnd"/>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lang w:val="de-DE"/>
        </w:rPr>
        <w:t>E-Mail</w:t>
      </w:r>
      <w:r>
        <w:rPr>
          <w:rFonts w:ascii="Calibri" w:eastAsia="Calibri" w:hAnsi="Calibri" w:cs="Calibri"/>
          <w:b/>
          <w:bCs/>
          <w:sz w:val="22"/>
          <w:szCs w:val="22"/>
          <w:lang w:val="de-DE"/>
        </w:rPr>
        <w:tab/>
      </w:r>
      <w:r>
        <w:rPr>
          <w:rFonts w:ascii="Calibri" w:eastAsia="Calibri" w:hAnsi="Calibri" w:cs="Calibri"/>
          <w:b/>
          <w:bCs/>
          <w:sz w:val="22"/>
          <w:szCs w:val="22"/>
          <w:lang w:val="de-DE"/>
        </w:rPr>
        <w:tab/>
      </w:r>
      <w:r>
        <w:rPr>
          <w:rFonts w:ascii="Calibri" w:eastAsia="Calibri" w:hAnsi="Calibri" w:cs="Calibri"/>
          <w:b/>
          <w:bCs/>
          <w:sz w:val="22"/>
          <w:szCs w:val="22"/>
          <w:lang w:val="de-DE"/>
        </w:rPr>
        <w:tab/>
      </w:r>
    </w:p>
    <w:p w14:paraId="230D2E73" w14:textId="77777777" w:rsidR="002864B3" w:rsidRDefault="0023035C">
      <w:pPr>
        <w:pStyle w:val="BodyA"/>
        <w:widowControl w:val="0"/>
        <w:rPr>
          <w:rFonts w:ascii="Calibri" w:eastAsia="Calibri" w:hAnsi="Calibri" w:cs="Calibri"/>
          <w:sz w:val="16"/>
          <w:szCs w:val="16"/>
        </w:rPr>
      </w:pPr>
      <w:r>
        <w:rPr>
          <w:rFonts w:ascii="Calibri" w:eastAsia="Calibri" w:hAnsi="Calibri" w:cs="Calibri"/>
          <w:sz w:val="16"/>
          <w:szCs w:val="16"/>
        </w:rPr>
        <w:br/>
        <w:t>_________________________________________________________________________________________________________________________</w:t>
      </w:r>
    </w:p>
    <w:p w14:paraId="4BBBC745" w14:textId="77777777" w:rsidR="002864B3" w:rsidRDefault="002864B3">
      <w:pPr>
        <w:pStyle w:val="BodyA"/>
        <w:widowControl w:val="0"/>
        <w:rPr>
          <w:rFonts w:ascii="Calibri" w:eastAsia="Calibri" w:hAnsi="Calibri" w:cs="Calibri"/>
          <w:sz w:val="16"/>
          <w:szCs w:val="16"/>
        </w:rPr>
      </w:pPr>
    </w:p>
    <w:p w14:paraId="7DD88591" w14:textId="77777777" w:rsidR="002864B3" w:rsidRDefault="0023035C">
      <w:pPr>
        <w:pStyle w:val="BodyA"/>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76891444" w14:textId="77777777" w:rsidR="002864B3" w:rsidRDefault="002864B3">
      <w:pPr>
        <w:pStyle w:val="BodyA"/>
        <w:rPr>
          <w:rFonts w:ascii="Calibri" w:eastAsia="Calibri" w:hAnsi="Calibri" w:cs="Calibri"/>
          <w:sz w:val="16"/>
          <w:szCs w:val="16"/>
        </w:rPr>
      </w:pPr>
    </w:p>
    <w:p w14:paraId="03DB7A01" w14:textId="77777777" w:rsidR="002864B3" w:rsidRDefault="0023035C">
      <w:pPr>
        <w:pStyle w:val="BodyA"/>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15E4313D" w14:textId="77777777" w:rsidR="002864B3" w:rsidRDefault="002864B3">
      <w:pPr>
        <w:pStyle w:val="BodyA"/>
        <w:rPr>
          <w:rFonts w:ascii="Calibri" w:eastAsia="Calibri" w:hAnsi="Calibri" w:cs="Calibri"/>
          <w:sz w:val="16"/>
          <w:szCs w:val="16"/>
        </w:rPr>
      </w:pPr>
    </w:p>
    <w:p w14:paraId="6E419F77" w14:textId="77777777" w:rsidR="002864B3" w:rsidRDefault="0023035C">
      <w:pPr>
        <w:pStyle w:val="BodyA"/>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668F7BCF" w14:textId="77777777" w:rsidR="002864B3" w:rsidRDefault="002864B3">
      <w:pPr>
        <w:pStyle w:val="BodyA"/>
        <w:rPr>
          <w:rFonts w:ascii="Calibri" w:eastAsia="Calibri" w:hAnsi="Calibri" w:cs="Calibri"/>
          <w:sz w:val="16"/>
          <w:szCs w:val="16"/>
        </w:rPr>
      </w:pPr>
    </w:p>
    <w:p w14:paraId="298D9D7A" w14:textId="77777777" w:rsidR="002864B3" w:rsidRDefault="0023035C">
      <w:pPr>
        <w:pStyle w:val="BodyA"/>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38DF0CAA" w14:textId="77777777" w:rsidR="002864B3" w:rsidRDefault="002864B3">
      <w:pPr>
        <w:pStyle w:val="BodyB"/>
        <w:rPr>
          <w:rFonts w:ascii="Calibri" w:eastAsia="Calibri" w:hAnsi="Calibri" w:cs="Calibri"/>
          <w:sz w:val="16"/>
          <w:szCs w:val="16"/>
        </w:rPr>
      </w:pPr>
    </w:p>
    <w:p w14:paraId="5FF5AA33" w14:textId="77777777" w:rsidR="002864B3" w:rsidRDefault="0023035C">
      <w:pPr>
        <w:pStyle w:val="BodyB"/>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6E8F5B90" w14:textId="77777777" w:rsidR="002864B3" w:rsidRDefault="002864B3">
      <w:pPr>
        <w:pStyle w:val="BodyB"/>
        <w:rPr>
          <w:rFonts w:ascii="Calibri" w:eastAsia="Calibri" w:hAnsi="Calibri" w:cs="Calibri"/>
          <w:sz w:val="16"/>
          <w:szCs w:val="16"/>
        </w:rPr>
      </w:pPr>
    </w:p>
    <w:p w14:paraId="0CB898E1" w14:textId="77777777" w:rsidR="002864B3" w:rsidRDefault="0023035C">
      <w:pPr>
        <w:pStyle w:val="BodyB"/>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20CDA311" w14:textId="77777777" w:rsidR="002864B3" w:rsidRDefault="002864B3">
      <w:pPr>
        <w:pStyle w:val="BodyB"/>
        <w:rPr>
          <w:rFonts w:ascii="Calibri" w:eastAsia="Calibri" w:hAnsi="Calibri" w:cs="Calibri"/>
          <w:sz w:val="16"/>
          <w:szCs w:val="16"/>
        </w:rPr>
      </w:pPr>
    </w:p>
    <w:p w14:paraId="0BF586EA" w14:textId="77777777" w:rsidR="002864B3" w:rsidRDefault="0023035C">
      <w:pPr>
        <w:pStyle w:val="BodyB"/>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65457A46" w14:textId="77777777" w:rsidR="002864B3" w:rsidRDefault="002864B3">
      <w:pPr>
        <w:pStyle w:val="BodyA"/>
        <w:widowControl w:val="0"/>
        <w:rPr>
          <w:rFonts w:ascii="Calibri" w:eastAsia="Calibri" w:hAnsi="Calibri" w:cs="Calibri"/>
          <w:sz w:val="16"/>
          <w:szCs w:val="16"/>
        </w:rPr>
      </w:pPr>
    </w:p>
    <w:p w14:paraId="3570C345" w14:textId="77777777" w:rsidR="002864B3" w:rsidRDefault="002864B3">
      <w:pPr>
        <w:pStyle w:val="BodyA"/>
        <w:rPr>
          <w:rFonts w:ascii="Calibri" w:eastAsia="Calibri" w:hAnsi="Calibri" w:cs="Calibri"/>
          <w:sz w:val="16"/>
          <w:szCs w:val="16"/>
        </w:rPr>
      </w:pPr>
    </w:p>
    <w:p w14:paraId="420000DD" w14:textId="77777777" w:rsidR="002864B3" w:rsidRDefault="002864B3">
      <w:pPr>
        <w:pStyle w:val="BodyA"/>
        <w:widowControl w:val="0"/>
      </w:pPr>
    </w:p>
    <w:p w14:paraId="152DED1D" w14:textId="77777777" w:rsidR="002864B3" w:rsidRDefault="0023035C">
      <w:pPr>
        <w:pStyle w:val="BodyA"/>
        <w:widowControl w:val="0"/>
        <w:rPr>
          <w:rFonts w:ascii="Calibri" w:eastAsia="Calibri" w:hAnsi="Calibri" w:cs="Calibri"/>
          <w:b/>
          <w:bCs/>
          <w:sz w:val="22"/>
          <w:szCs w:val="22"/>
        </w:rPr>
      </w:pPr>
      <w:r>
        <w:rPr>
          <w:rFonts w:ascii="Calibri" w:eastAsia="Calibri" w:hAnsi="Calibri" w:cs="Calibri"/>
          <w:b/>
          <w:bCs/>
          <w:sz w:val="22"/>
          <w:szCs w:val="22"/>
        </w:rPr>
        <w:t xml:space="preserve">Name of alternates (please </w:t>
      </w:r>
      <w:proofErr w:type="gramStart"/>
      <w:r>
        <w:rPr>
          <w:rFonts w:ascii="Calibri" w:eastAsia="Calibri" w:hAnsi="Calibri" w:cs="Calibri"/>
          <w:b/>
          <w:bCs/>
          <w:sz w:val="22"/>
          <w:szCs w:val="22"/>
        </w:rPr>
        <w:t xml:space="preserve">print)   </w:t>
      </w:r>
      <w:proofErr w:type="gramEnd"/>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lang w:val="de-DE"/>
        </w:rPr>
        <w:t>E-Mail</w:t>
      </w:r>
      <w:r>
        <w:rPr>
          <w:rFonts w:ascii="Calibri" w:eastAsia="Calibri" w:hAnsi="Calibri" w:cs="Calibri"/>
          <w:b/>
          <w:bCs/>
          <w:sz w:val="22"/>
          <w:szCs w:val="22"/>
          <w:lang w:val="de-DE"/>
        </w:rPr>
        <w:tab/>
      </w:r>
      <w:r>
        <w:rPr>
          <w:rFonts w:ascii="Calibri" w:eastAsia="Calibri" w:hAnsi="Calibri" w:cs="Calibri"/>
          <w:b/>
          <w:bCs/>
          <w:sz w:val="22"/>
          <w:szCs w:val="22"/>
          <w:lang w:val="de-DE"/>
        </w:rPr>
        <w:tab/>
      </w:r>
      <w:r>
        <w:rPr>
          <w:rFonts w:ascii="Calibri" w:eastAsia="Calibri" w:hAnsi="Calibri" w:cs="Calibri"/>
          <w:b/>
          <w:bCs/>
          <w:sz w:val="22"/>
          <w:szCs w:val="22"/>
          <w:lang w:val="de-DE"/>
        </w:rPr>
        <w:tab/>
      </w:r>
    </w:p>
    <w:p w14:paraId="1DEE284F" w14:textId="77777777" w:rsidR="002864B3" w:rsidRDefault="0023035C">
      <w:pPr>
        <w:pStyle w:val="BodyA"/>
        <w:widowControl w:val="0"/>
        <w:rPr>
          <w:rFonts w:ascii="Calibri" w:eastAsia="Calibri" w:hAnsi="Calibri" w:cs="Calibri"/>
          <w:sz w:val="16"/>
          <w:szCs w:val="16"/>
        </w:rPr>
      </w:pPr>
      <w:r>
        <w:rPr>
          <w:rFonts w:ascii="Calibri" w:eastAsia="Calibri" w:hAnsi="Calibri" w:cs="Calibri"/>
          <w:sz w:val="16"/>
          <w:szCs w:val="16"/>
        </w:rPr>
        <w:br/>
        <w:t>_________________________________________________________________________________________________________________________</w:t>
      </w:r>
    </w:p>
    <w:p w14:paraId="548D3012" w14:textId="77777777" w:rsidR="002864B3" w:rsidRDefault="002864B3">
      <w:pPr>
        <w:pStyle w:val="BodyA"/>
        <w:widowControl w:val="0"/>
        <w:rPr>
          <w:rFonts w:ascii="Calibri" w:eastAsia="Calibri" w:hAnsi="Calibri" w:cs="Calibri"/>
          <w:sz w:val="16"/>
          <w:szCs w:val="16"/>
        </w:rPr>
      </w:pPr>
    </w:p>
    <w:p w14:paraId="477A066B" w14:textId="77777777" w:rsidR="002864B3" w:rsidRDefault="0023035C">
      <w:pPr>
        <w:pStyle w:val="BodyA"/>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2F551595" w14:textId="77777777" w:rsidR="002864B3" w:rsidRDefault="002864B3">
      <w:pPr>
        <w:pStyle w:val="BodyA"/>
        <w:rPr>
          <w:rFonts w:ascii="Calibri" w:eastAsia="Calibri" w:hAnsi="Calibri" w:cs="Calibri"/>
          <w:sz w:val="16"/>
          <w:szCs w:val="16"/>
        </w:rPr>
      </w:pPr>
    </w:p>
    <w:p w14:paraId="6E29BF61" w14:textId="77777777" w:rsidR="002864B3" w:rsidRDefault="0023035C">
      <w:pPr>
        <w:pStyle w:val="BodyA"/>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529FECAA" w14:textId="77777777" w:rsidR="002864B3" w:rsidRDefault="002864B3">
      <w:pPr>
        <w:pStyle w:val="BodyA"/>
        <w:rPr>
          <w:rFonts w:ascii="Calibri" w:eastAsia="Calibri" w:hAnsi="Calibri" w:cs="Calibri"/>
          <w:sz w:val="16"/>
          <w:szCs w:val="16"/>
        </w:rPr>
      </w:pPr>
    </w:p>
    <w:p w14:paraId="5C471C7C" w14:textId="77777777" w:rsidR="002864B3" w:rsidRDefault="0023035C">
      <w:pPr>
        <w:pStyle w:val="BodyA"/>
        <w:rPr>
          <w:rFonts w:ascii="Calibri" w:eastAsia="Calibri" w:hAnsi="Calibri" w:cs="Calibri"/>
          <w:sz w:val="16"/>
          <w:szCs w:val="16"/>
        </w:rPr>
      </w:pPr>
      <w:r>
        <w:rPr>
          <w:rFonts w:ascii="Calibri" w:eastAsia="Calibri" w:hAnsi="Calibri" w:cs="Calibri"/>
          <w:sz w:val="16"/>
          <w:szCs w:val="16"/>
        </w:rPr>
        <w:t>_________________________________________________________________________________________________________________________</w:t>
      </w:r>
    </w:p>
    <w:p w14:paraId="2F1C9C03" w14:textId="77777777" w:rsidR="002864B3" w:rsidRDefault="002864B3">
      <w:pPr>
        <w:pStyle w:val="BodyA"/>
        <w:rPr>
          <w:rFonts w:ascii="Calibri" w:eastAsia="Calibri" w:hAnsi="Calibri" w:cs="Calibri"/>
          <w:sz w:val="16"/>
          <w:szCs w:val="16"/>
        </w:rPr>
      </w:pPr>
    </w:p>
    <w:p w14:paraId="7799E632" w14:textId="77777777" w:rsidR="002864B3" w:rsidRDefault="002864B3">
      <w:pPr>
        <w:pStyle w:val="BodyA"/>
        <w:rPr>
          <w:rFonts w:ascii="Calibri" w:eastAsia="Calibri" w:hAnsi="Calibri" w:cs="Calibri"/>
          <w:sz w:val="16"/>
          <w:szCs w:val="16"/>
        </w:rPr>
      </w:pPr>
    </w:p>
    <w:p w14:paraId="194F4D14" w14:textId="77777777" w:rsidR="002864B3" w:rsidRDefault="002864B3">
      <w:pPr>
        <w:pStyle w:val="BodyA"/>
        <w:widowControl w:val="0"/>
        <w:jc w:val="center"/>
        <w:rPr>
          <w:rFonts w:ascii="Calibri" w:eastAsia="Calibri" w:hAnsi="Calibri" w:cs="Calibri"/>
          <w:sz w:val="24"/>
          <w:szCs w:val="24"/>
        </w:rPr>
      </w:pPr>
    </w:p>
    <w:p w14:paraId="124CB58F" w14:textId="17F51B76" w:rsidR="002864B3" w:rsidRDefault="0023035C">
      <w:pPr>
        <w:pStyle w:val="BodyA"/>
        <w:widowControl w:val="0"/>
        <w:rPr>
          <w:rStyle w:val="None"/>
          <w:rFonts w:ascii="Calibri" w:eastAsia="Calibri" w:hAnsi="Calibri" w:cs="Calibri"/>
          <w:sz w:val="24"/>
          <w:szCs w:val="24"/>
        </w:rPr>
      </w:pPr>
      <w:r>
        <w:rPr>
          <w:rFonts w:ascii="Calibri" w:eastAsia="Calibri" w:hAnsi="Calibri" w:cs="Calibri"/>
          <w:sz w:val="24"/>
          <w:szCs w:val="24"/>
        </w:rPr>
        <w:t xml:space="preserve">Return this form by mail or email to: </w:t>
      </w:r>
      <w:hyperlink r:id="rId7" w:history="1">
        <w:r>
          <w:rPr>
            <w:rStyle w:val="Hyperlink0"/>
          </w:rPr>
          <w:t>aaupconference@aaup.org</w:t>
        </w:r>
      </w:hyperlink>
      <w:r>
        <w:rPr>
          <w:rStyle w:val="None"/>
          <w:rFonts w:ascii="Calibri" w:eastAsia="Calibri" w:hAnsi="Calibri" w:cs="Calibri"/>
          <w:sz w:val="24"/>
          <w:szCs w:val="24"/>
        </w:rPr>
        <w:t xml:space="preserve"> (subject: </w:t>
      </w:r>
      <w:r w:rsidR="00956A78">
        <w:rPr>
          <w:rStyle w:val="None"/>
          <w:rFonts w:ascii="Calibri" w:eastAsia="Calibri" w:hAnsi="Calibri" w:cs="Calibri"/>
          <w:sz w:val="24"/>
          <w:szCs w:val="24"/>
        </w:rPr>
        <w:t xml:space="preserve">Section </w:t>
      </w:r>
      <w:r>
        <w:rPr>
          <w:rStyle w:val="None"/>
          <w:rFonts w:ascii="Calibri" w:eastAsia="Calibri" w:hAnsi="Calibri" w:cs="Calibri"/>
          <w:sz w:val="24"/>
          <w:szCs w:val="24"/>
        </w:rPr>
        <w:t>Delegates to 2020 Biennial Meeting)</w:t>
      </w:r>
    </w:p>
    <w:p w14:paraId="159CDABC" w14:textId="604061C2" w:rsidR="002864B3" w:rsidRDefault="0023035C">
      <w:pPr>
        <w:pStyle w:val="BodyA"/>
        <w:widowControl w:val="0"/>
        <w:ind w:firstLine="720"/>
        <w:jc w:val="center"/>
        <w:rPr>
          <w:rStyle w:val="None"/>
          <w:rFonts w:ascii="Calibri" w:eastAsia="Calibri" w:hAnsi="Calibri" w:cs="Calibri"/>
          <w:sz w:val="24"/>
          <w:szCs w:val="24"/>
        </w:rPr>
      </w:pPr>
      <w:r>
        <w:rPr>
          <w:rStyle w:val="None"/>
          <w:rFonts w:ascii="Calibri" w:eastAsia="Calibri" w:hAnsi="Calibri" w:cs="Calibri"/>
          <w:sz w:val="24"/>
          <w:szCs w:val="24"/>
        </w:rPr>
        <w:t>AAUP Biennial Meeting</w:t>
      </w:r>
    </w:p>
    <w:p w14:paraId="3D8010E0" w14:textId="77777777" w:rsidR="002864B3" w:rsidRDefault="0023035C">
      <w:pPr>
        <w:pStyle w:val="BodyA"/>
        <w:widowControl w:val="0"/>
        <w:ind w:firstLine="720"/>
        <w:jc w:val="center"/>
        <w:rPr>
          <w:rStyle w:val="None"/>
          <w:rFonts w:ascii="Calibri" w:eastAsia="Calibri" w:hAnsi="Calibri" w:cs="Calibri"/>
          <w:sz w:val="24"/>
          <w:szCs w:val="24"/>
        </w:rPr>
      </w:pPr>
      <w:r>
        <w:rPr>
          <w:rStyle w:val="None"/>
          <w:rFonts w:ascii="Calibri" w:eastAsia="Calibri" w:hAnsi="Calibri" w:cs="Calibri"/>
          <w:sz w:val="24"/>
          <w:szCs w:val="24"/>
        </w:rPr>
        <w:t>1133 Nineteenth Street, NW, Suite 200</w:t>
      </w:r>
    </w:p>
    <w:p w14:paraId="75142C27" w14:textId="77777777" w:rsidR="002864B3" w:rsidRDefault="0023035C">
      <w:pPr>
        <w:pStyle w:val="BodyA"/>
        <w:widowControl w:val="0"/>
        <w:ind w:firstLine="720"/>
        <w:jc w:val="center"/>
      </w:pPr>
      <w:r>
        <w:rPr>
          <w:rStyle w:val="None"/>
          <w:rFonts w:ascii="Calibri" w:eastAsia="Calibri" w:hAnsi="Calibri" w:cs="Calibri"/>
          <w:sz w:val="24"/>
          <w:szCs w:val="24"/>
        </w:rPr>
        <w:t>Washington, DC 20036</w:t>
      </w:r>
    </w:p>
    <w:sectPr w:rsidR="002864B3">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C451B" w14:textId="77777777" w:rsidR="00847C81" w:rsidRDefault="0023035C">
      <w:r>
        <w:separator/>
      </w:r>
    </w:p>
  </w:endnote>
  <w:endnote w:type="continuationSeparator" w:id="0">
    <w:p w14:paraId="3DD83344" w14:textId="77777777" w:rsidR="00847C81" w:rsidRDefault="0023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FA77C" w14:textId="77777777" w:rsidR="00847C81" w:rsidRDefault="0023035C">
      <w:r>
        <w:separator/>
      </w:r>
    </w:p>
  </w:footnote>
  <w:footnote w:type="continuationSeparator" w:id="0">
    <w:p w14:paraId="0D45CB03" w14:textId="77777777" w:rsidR="00847C81" w:rsidRDefault="00230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4B3"/>
    <w:rsid w:val="000C0705"/>
    <w:rsid w:val="00145845"/>
    <w:rsid w:val="0023035C"/>
    <w:rsid w:val="002864B3"/>
    <w:rsid w:val="00431882"/>
    <w:rsid w:val="00446908"/>
    <w:rsid w:val="00510FFB"/>
    <w:rsid w:val="00772530"/>
    <w:rsid w:val="00847C81"/>
    <w:rsid w:val="00905F9F"/>
    <w:rsid w:val="00956A78"/>
    <w:rsid w:val="00AA204A"/>
    <w:rsid w:val="00CB2F90"/>
    <w:rsid w:val="00D657EB"/>
    <w:rsid w:val="00DB1A56"/>
    <w:rsid w:val="00E6439E"/>
    <w:rsid w:val="00F30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20057"/>
  <w15:docId w15:val="{76C9433C-DE3A-45BD-BC6D-DBD99C26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u w:color="000000"/>
      <w14:textOutline w14:w="12700" w14:cap="flat" w14:cmpd="sng" w14:algn="ctr">
        <w14:noFill/>
        <w14:prstDash w14:val="solid"/>
        <w14:miter w14:lim="400000"/>
      </w14:textOutline>
    </w:rPr>
  </w:style>
  <w:style w:type="paragraph" w:styleId="BodyText">
    <w:name w:val="Body Text"/>
    <w:pPr>
      <w:widowControl w:val="0"/>
      <w:jc w:val="both"/>
    </w:pPr>
    <w:rPr>
      <w:rFonts w:ascii="Arial" w:eastAsia="Arial" w:hAnsi="Arial" w:cs="Arial"/>
      <w:color w:val="000000"/>
      <w:sz w:val="24"/>
      <w:szCs w:val="24"/>
      <w:u w:color="000000"/>
    </w:rPr>
  </w:style>
  <w:style w:type="paragraph" w:styleId="BodyText2">
    <w:name w:val="Body Text 2"/>
    <w:pPr>
      <w:widowControl w:val="0"/>
      <w:jc w:val="both"/>
    </w:pPr>
    <w:rPr>
      <w:rFonts w:ascii="Arial" w:hAnsi="Arial" w:cs="Arial Unicode MS"/>
      <w:color w:val="000000"/>
      <w:sz w:val="22"/>
      <w:szCs w:val="22"/>
      <w:u w:color="000000"/>
    </w:r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libri" w:eastAsia="Calibri" w:hAnsi="Calibri" w:cs="Calibri"/>
      <w:outline w:val="0"/>
      <w:color w:val="0000FF"/>
      <w:sz w:val="24"/>
      <w:szCs w:val="24"/>
      <w:u w:val="single" w:color="0000FF"/>
      <w:lang w:val="it-IT"/>
    </w:rPr>
  </w:style>
  <w:style w:type="paragraph" w:styleId="Header">
    <w:name w:val="header"/>
    <w:basedOn w:val="Normal"/>
    <w:link w:val="HeaderChar"/>
    <w:uiPriority w:val="99"/>
    <w:unhideWhenUsed/>
    <w:rsid w:val="0023035C"/>
    <w:pPr>
      <w:tabs>
        <w:tab w:val="center" w:pos="4680"/>
        <w:tab w:val="right" w:pos="9360"/>
      </w:tabs>
    </w:pPr>
  </w:style>
  <w:style w:type="character" w:customStyle="1" w:styleId="HeaderChar">
    <w:name w:val="Header Char"/>
    <w:basedOn w:val="DefaultParagraphFont"/>
    <w:link w:val="Header"/>
    <w:uiPriority w:val="99"/>
    <w:rsid w:val="0023035C"/>
    <w:rPr>
      <w:sz w:val="24"/>
      <w:szCs w:val="24"/>
    </w:rPr>
  </w:style>
  <w:style w:type="paragraph" w:styleId="Footer">
    <w:name w:val="footer"/>
    <w:basedOn w:val="Normal"/>
    <w:link w:val="FooterChar"/>
    <w:uiPriority w:val="99"/>
    <w:unhideWhenUsed/>
    <w:rsid w:val="0023035C"/>
    <w:pPr>
      <w:tabs>
        <w:tab w:val="center" w:pos="4680"/>
        <w:tab w:val="right" w:pos="9360"/>
      </w:tabs>
    </w:pPr>
  </w:style>
  <w:style w:type="character" w:customStyle="1" w:styleId="FooterChar">
    <w:name w:val="Footer Char"/>
    <w:basedOn w:val="DefaultParagraphFont"/>
    <w:link w:val="Footer"/>
    <w:uiPriority w:val="99"/>
    <w:rsid w:val="002303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aupconference@aau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4771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Everitt</dc:creator>
  <cp:lastModifiedBy>Kelly Hand</cp:lastModifiedBy>
  <cp:revision>2</cp:revision>
  <cp:lastPrinted>2020-04-15T18:36:00Z</cp:lastPrinted>
  <dcterms:created xsi:type="dcterms:W3CDTF">2020-04-16T13:54:00Z</dcterms:created>
  <dcterms:modified xsi:type="dcterms:W3CDTF">2020-04-16T13:54:00Z</dcterms:modified>
</cp:coreProperties>
</file>